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97E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АННОТАЦИЯ 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</w:p>
    <w:p w:rsidR="008C0359" w:rsidRDefault="008C0359" w:rsidP="008C035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8C035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Учебная практика (технологическая (проектно-технологическая))</w:t>
      </w:r>
    </w:p>
    <w:p w:rsidR="005E75FD" w:rsidRDefault="005E75FD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Иностранный (китайский) язык</w:t>
      </w:r>
    </w:p>
    <w:p w:rsidR="00285606" w:rsidRPr="005E75FD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(наименование)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197E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285606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14197E" w:rsidRDefault="0014197E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285606" w:rsidRPr="005E75FD" w:rsidRDefault="00285606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5E75FD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CC0D49" w:rsidRDefault="00CC0D49" w:rsidP="005271A0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14197E" w:rsidRPr="008C0359" w:rsidRDefault="008C0359" w:rsidP="0014197E">
      <w:pPr>
        <w:jc w:val="center"/>
        <w:rPr>
          <w:rFonts w:ascii="Times New Roman" w:hAnsi="Times New Roman"/>
          <w:sz w:val="24"/>
          <w:szCs w:val="24"/>
        </w:rPr>
      </w:pPr>
      <w:r w:rsidRPr="008C035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технологическая (проектно-технологическая)</w:t>
      </w:r>
    </w:p>
    <w:p w:rsidR="00CC0D49" w:rsidRPr="006F6543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vertAlign w:val="superscript"/>
          <w:lang w:eastAsia="ru-RU"/>
        </w:rPr>
      </w:pP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</w:t>
      </w:r>
      <w:r w:rsidRPr="006F6543">
        <w:rPr>
          <w:rFonts w:ascii="Times New Roman" w:hAnsi="Times New Roman"/>
          <w:bCs/>
          <w:i/>
          <w:sz w:val="24"/>
          <w:szCs w:val="24"/>
          <w:vertAlign w:val="superscript"/>
        </w:rPr>
        <w:t>в соответствии с учебным планом</w:t>
      </w:r>
      <w:r w:rsidRPr="006F6543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)</w:t>
      </w:r>
    </w:p>
    <w:p w:rsidR="00CC0D49" w:rsidRPr="00CC0D49" w:rsidRDefault="00CC0D49" w:rsidP="005271A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285606" w:rsidRPr="001F6E10" w:rsidRDefault="00DA1591" w:rsidP="005271A0">
      <w:pPr>
        <w:pStyle w:val="a3"/>
        <w:numPr>
          <w:ilvl w:val="0"/>
          <w:numId w:val="1"/>
        </w:numPr>
        <w:spacing w:after="0" w:line="240" w:lineRule="auto"/>
        <w:ind w:left="993" w:hanging="285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6E10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8C0359" w:rsidRPr="001F6E10">
        <w:rPr>
          <w:rFonts w:ascii="Times New Roman" w:hAnsi="Times New Roman"/>
          <w:b/>
          <w:bCs/>
          <w:sz w:val="24"/>
          <w:szCs w:val="24"/>
        </w:rPr>
        <w:t>Учебной практики (технологической (проектно-технологической)</w:t>
      </w:r>
    </w:p>
    <w:p w:rsidR="001F6E10" w:rsidRPr="001F6E10" w:rsidRDefault="00285606" w:rsidP="001F6E10">
      <w:pPr>
        <w:tabs>
          <w:tab w:val="left" w:pos="0"/>
          <w:tab w:val="right" w:leader="underscore" w:pos="9639"/>
        </w:tabs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F6E1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F6E1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1F6E1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1F6E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6E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1F6E10" w:rsidRPr="001F6E1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</w:t>
      </w:r>
      <w:r w:rsidR="001F6E10" w:rsidRPr="001F6E10">
        <w:rPr>
          <w:rFonts w:ascii="Times New Roman" w:hAnsi="Times New Roman"/>
          <w:sz w:val="24"/>
          <w:szCs w:val="24"/>
        </w:rPr>
        <w:t>дание условий для формирования способности самостоятельного поиска, обработки и адаптации аутентичного материала, связанного с содержанием учебно</w:t>
      </w:r>
      <w:r w:rsidR="004331A8">
        <w:rPr>
          <w:rFonts w:ascii="Times New Roman" w:hAnsi="Times New Roman"/>
          <w:sz w:val="24"/>
          <w:szCs w:val="24"/>
        </w:rPr>
        <w:t xml:space="preserve">го предмета «Практика устной и </w:t>
      </w:r>
      <w:r w:rsidR="001F6E10" w:rsidRPr="001F6E10">
        <w:rPr>
          <w:rFonts w:ascii="Times New Roman" w:hAnsi="Times New Roman"/>
          <w:sz w:val="24"/>
          <w:szCs w:val="24"/>
        </w:rPr>
        <w:t>письменной речи английского языка», в различных источниках, в глобальной сети Интернет.</w:t>
      </w:r>
    </w:p>
    <w:p w:rsidR="001F6E10" w:rsidRPr="001F6E10" w:rsidRDefault="001F6E10" w:rsidP="001F6E10">
      <w:pPr>
        <w:tabs>
          <w:tab w:val="left" w:pos="708"/>
          <w:tab w:val="right" w:leader="underscore" w:pos="963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 xml:space="preserve">Задачами учебной (технологической (проектно-технологической)) практики являются: </w:t>
      </w:r>
    </w:p>
    <w:p w:rsidR="001F6E10" w:rsidRPr="001F6E10" w:rsidRDefault="001F6E10" w:rsidP="004331A8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формирование способности у обучающихся понимать содержание аутентичных аудио- и видеотекстов различных жанров на слух с различной степенью полноты и точности с дальнейшим высказыванием в процессе общения;</w:t>
      </w:r>
    </w:p>
    <w:p w:rsidR="001F6E10" w:rsidRPr="001F6E10" w:rsidRDefault="001F6E10" w:rsidP="004331A8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совершенствование умения самостоятельного поиска, обработки и хранения профессионально значимой информации в различных источниках, в том числе информационных;</w:t>
      </w:r>
    </w:p>
    <w:p w:rsidR="001F6E10" w:rsidRPr="001F6E10" w:rsidRDefault="004331A8" w:rsidP="004331A8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совершенствование навыков </w:t>
      </w:r>
      <w:r w:rsidR="001F6E10" w:rsidRPr="001F6E10">
        <w:rPr>
          <w:rFonts w:ascii="Times New Roman" w:hAnsi="Times New Roman"/>
          <w:sz w:val="24"/>
          <w:szCs w:val="24"/>
        </w:rPr>
        <w:t xml:space="preserve">чтения, </w:t>
      </w:r>
      <w:proofErr w:type="spellStart"/>
      <w:r w:rsidR="001F6E10" w:rsidRPr="001F6E10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="001F6E10" w:rsidRPr="001F6E10">
        <w:rPr>
          <w:rFonts w:ascii="Times New Roman" w:hAnsi="Times New Roman"/>
          <w:sz w:val="24"/>
          <w:szCs w:val="24"/>
        </w:rPr>
        <w:t>, говорения и письма на изучаемом иностранном языке;</w:t>
      </w:r>
    </w:p>
    <w:p w:rsidR="001F6E10" w:rsidRPr="001F6E10" w:rsidRDefault="001F6E10" w:rsidP="004331A8">
      <w:pPr>
        <w:numPr>
          <w:ilvl w:val="0"/>
          <w:numId w:val="2"/>
        </w:numPr>
        <w:tabs>
          <w:tab w:val="left" w:pos="708"/>
          <w:tab w:val="right" w:leader="underscore" w:pos="9639"/>
        </w:tabs>
        <w:suppressAutoHyphens/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совершенствование навыков отбора лексического и грамматического материала для построения устной и письменной речи на изучаемом иностранном языке.</w:t>
      </w:r>
    </w:p>
    <w:p w:rsidR="00285606" w:rsidRPr="001F6E10" w:rsidRDefault="00285606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75E49" w:rsidRPr="001F6E10" w:rsidRDefault="00285606" w:rsidP="005271A0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5"/>
        <w:jc w:val="both"/>
        <w:rPr>
          <w:rFonts w:ascii="Times New Roman" w:hAnsi="Times New Roman"/>
          <w:b/>
          <w:sz w:val="24"/>
          <w:szCs w:val="24"/>
        </w:rPr>
      </w:pPr>
      <w:r w:rsidRPr="001F6E1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1F6E10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</w:t>
      </w:r>
      <w:r w:rsidR="006022DC" w:rsidRPr="001F6E10">
        <w:rPr>
          <w:rFonts w:ascii="Times New Roman" w:hAnsi="Times New Roman"/>
          <w:b/>
          <w:bCs/>
          <w:sz w:val="24"/>
          <w:szCs w:val="24"/>
        </w:rPr>
        <w:t xml:space="preserve"> Учебной практики (технологической (проектно-технологической)</w:t>
      </w:r>
      <w:r w:rsidR="00BD53F7" w:rsidRPr="001F6E10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442417" w:rsidRPr="001F6E10" w:rsidRDefault="00442417" w:rsidP="004424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2"/>
        <w:gridCol w:w="2641"/>
        <w:gridCol w:w="2190"/>
        <w:gridCol w:w="2712"/>
      </w:tblGrid>
      <w:tr w:rsidR="00994814" w:rsidRPr="001F6E10" w:rsidTr="00A56C4D">
        <w:trPr>
          <w:trHeight w:val="1186"/>
        </w:trPr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994814" w:rsidRPr="001F6E10" w:rsidRDefault="00994814" w:rsidP="00994814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A56C4D" w:rsidRPr="001F6E10" w:rsidTr="00A56C4D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УК-2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7F0" w:rsidRPr="001F6E10" w:rsidRDefault="008D37EA" w:rsidP="00A56C4D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УК.2.4. Осуществляет поиск необходимой информации для достижения задач проекта </w:t>
            </w:r>
          </w:p>
          <w:p w:rsidR="00A56C4D" w:rsidRPr="001F6E10" w:rsidRDefault="008D37EA" w:rsidP="00A56C4D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C4D" w:rsidRPr="001F6E10" w:rsidRDefault="00A56C4D" w:rsidP="00A56C4D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  <w:r w:rsidR="00E967F0"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предмет и проблемное поле исследования</w:t>
            </w:r>
          </w:p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="00E967F0"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пользоваться различными критериями и положениями для анализа фактов </w:t>
            </w:r>
          </w:p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  <w:r w:rsidR="00E967F0"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навыками анализа в предметной области</w:t>
            </w:r>
          </w:p>
        </w:tc>
      </w:tr>
      <w:tr w:rsidR="00A56C4D" w:rsidRPr="001F6E10" w:rsidTr="00A56C4D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УК-6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EA" w:rsidRPr="001F6E10" w:rsidRDefault="008D37EA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УК.6.3. Владеет умением рационального распределения временных и информационных ресурсов</w:t>
            </w:r>
          </w:p>
          <w:p w:rsidR="00A56C4D" w:rsidRPr="001F6E10" w:rsidRDefault="00967E2A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УК.6.4. Умеет обобщать и транслировать свои индивидуальные достижения на пути реализации задач саморазвития</w:t>
            </w:r>
          </w:p>
          <w:p w:rsidR="008D37EA" w:rsidRPr="001F6E10" w:rsidRDefault="008D37EA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8D37EA" w:rsidP="008D37E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Знать основы тайм-менеджмента, уметь эффективно выстраивать контактную работу с преподавателем и самостоятельную работу, владеть навыками обобщения массивов информации и публичной презентации результатов самостоятельного исследования  </w:t>
            </w:r>
          </w:p>
        </w:tc>
      </w:tr>
      <w:tr w:rsidR="00A56C4D" w:rsidRPr="001F6E10" w:rsidTr="00A56C4D"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ПК-2</w:t>
            </w:r>
          </w:p>
        </w:tc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применять современные информационно-коммуникационные технологии в учебном процессе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C4D" w:rsidRPr="001F6E10" w:rsidRDefault="00967E2A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о современных информационно-коммуникационных технологиях, уметь отбирать необходимые ресурсы для решения учебных задач, </w:t>
            </w:r>
          </w:p>
          <w:p w:rsidR="00A56C4D" w:rsidRPr="001F6E10" w:rsidRDefault="00A56C4D" w:rsidP="00A56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владеть основами работы с текстовыми редакторами, </w:t>
            </w:r>
            <w:r w:rsidRPr="001F6E1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электронными таблицами, электронной почтой и браузерами, мультимедийным оборудованием.</w:t>
            </w:r>
          </w:p>
        </w:tc>
      </w:tr>
    </w:tbl>
    <w:p w:rsidR="00D75E49" w:rsidRPr="001F6E10" w:rsidRDefault="00D75E49" w:rsidP="005271A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591" w:rsidRPr="001F6E10" w:rsidRDefault="00764EBA" w:rsidP="005271A0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993" w:hanging="284"/>
        <w:jc w:val="both"/>
        <w:rPr>
          <w:rFonts w:ascii="Times New Roman" w:hAnsi="Times New Roman"/>
          <w:b/>
          <w:sz w:val="24"/>
          <w:szCs w:val="24"/>
        </w:rPr>
      </w:pPr>
      <w:r w:rsidRPr="001F6E10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7C71A5" w:rsidRPr="001F6E10">
        <w:rPr>
          <w:rFonts w:ascii="Times New Roman" w:hAnsi="Times New Roman"/>
          <w:b/>
          <w:bCs/>
          <w:sz w:val="24"/>
          <w:szCs w:val="24"/>
        </w:rPr>
        <w:t xml:space="preserve">Учебной практики (технологической (проектно-технологической) </w:t>
      </w:r>
      <w:r w:rsidRPr="001F6E10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1F6E10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  <w:r w:rsidRPr="001F6E10">
        <w:rPr>
          <w:rFonts w:ascii="Times New Roman" w:hAnsi="Times New Roman"/>
          <w:b/>
          <w:bCs/>
          <w:sz w:val="24"/>
          <w:szCs w:val="24"/>
        </w:rPr>
        <w:t>/магистратуры</w:t>
      </w:r>
    </w:p>
    <w:p w:rsidR="00131D55" w:rsidRPr="001F6E10" w:rsidRDefault="00131D55" w:rsidP="00131D55">
      <w:pPr>
        <w:pStyle w:val="Standard"/>
        <w:ind w:left="10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6E10">
        <w:rPr>
          <w:rFonts w:ascii="Times New Roman" w:hAnsi="Times New Roman" w:cs="Times New Roman"/>
          <w:sz w:val="24"/>
          <w:szCs w:val="24"/>
        </w:rPr>
        <w:t>Учебная практика (технологическая (проектно-технологическая)) относится к блоку Б.2 «Практика».</w:t>
      </w:r>
    </w:p>
    <w:p w:rsidR="00131D55" w:rsidRPr="001F6E10" w:rsidRDefault="00131D55" w:rsidP="00131D55">
      <w:pPr>
        <w:pStyle w:val="a3"/>
        <w:tabs>
          <w:tab w:val="right" w:leader="underscore" w:pos="0"/>
        </w:tabs>
        <w:spacing w:after="0"/>
        <w:ind w:left="1070"/>
        <w:jc w:val="both"/>
        <w:rPr>
          <w:rFonts w:ascii="Times New Roman" w:hAnsi="Times New Roman"/>
          <w:iCs/>
          <w:sz w:val="24"/>
          <w:szCs w:val="24"/>
        </w:rPr>
      </w:pPr>
      <w:r w:rsidRPr="001F6E10">
        <w:rPr>
          <w:rFonts w:ascii="Times New Roman" w:hAnsi="Times New Roman"/>
          <w:sz w:val="24"/>
          <w:szCs w:val="24"/>
        </w:rPr>
        <w:t>Дисциплины, на которых базируется данная практика: Практика устной и письменной речи английского языка, Коммуникативный практикум английского языка, Систематизирующий курс фонетики английского языка, Теоретическая фонетика английского языка</w:t>
      </w:r>
    </w:p>
    <w:p w:rsidR="00131D55" w:rsidRPr="001F6E10" w:rsidRDefault="00131D55" w:rsidP="00131D55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  <w:r w:rsidRPr="001F6E10">
        <w:rPr>
          <w:rFonts w:ascii="Times New Roman" w:hAnsi="Times New Roman"/>
          <w:iCs/>
          <w:sz w:val="24"/>
          <w:szCs w:val="24"/>
        </w:rPr>
        <w:t>Дисциплины, для которых данная практика является предшествующей: Стилистика английского языка, Практикум по культуре речевого общения (английский язык), Лексикология английского языка.</w:t>
      </w:r>
    </w:p>
    <w:p w:rsidR="00131D55" w:rsidRPr="001F6E10" w:rsidRDefault="00131D55" w:rsidP="00131D55">
      <w:pPr>
        <w:pStyle w:val="a3"/>
        <w:shd w:val="clear" w:color="auto" w:fill="FFFFFF"/>
        <w:spacing w:line="240" w:lineRule="auto"/>
        <w:ind w:left="1070"/>
        <w:jc w:val="both"/>
        <w:rPr>
          <w:rFonts w:ascii="Times New Roman" w:hAnsi="Times New Roman"/>
          <w:b/>
          <w:sz w:val="24"/>
          <w:szCs w:val="24"/>
        </w:rPr>
      </w:pPr>
    </w:p>
    <w:p w:rsidR="007C71A5" w:rsidRPr="001F6E10" w:rsidRDefault="007C71A5" w:rsidP="007C71A5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0A8E" w:rsidRPr="001F6E10" w:rsidRDefault="00E60A8E" w:rsidP="005271A0">
      <w:pPr>
        <w:pStyle w:val="a3"/>
        <w:shd w:val="clear" w:color="auto" w:fill="FFFFFF"/>
        <w:spacing w:line="240" w:lineRule="auto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E60A8E" w:rsidRPr="001F6E10" w:rsidRDefault="00E60A8E" w:rsidP="005271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6E10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="00131D55" w:rsidRPr="001F6E10">
        <w:rPr>
          <w:rFonts w:ascii="Times New Roman" w:hAnsi="Times New Roman"/>
          <w:b/>
          <w:bCs/>
          <w:sz w:val="24"/>
          <w:szCs w:val="24"/>
        </w:rPr>
        <w:t>Учебной практики (технологической (проектно-технологической)</w:t>
      </w:r>
    </w:p>
    <w:p w:rsidR="00131D55" w:rsidRPr="001F6E10" w:rsidRDefault="004331A8" w:rsidP="00131D55">
      <w:pPr>
        <w:pStyle w:val="a3"/>
        <w:tabs>
          <w:tab w:val="left" w:pos="708"/>
          <w:tab w:val="left" w:pos="1965"/>
        </w:tabs>
        <w:spacing w:after="0"/>
        <w:ind w:left="10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</w:t>
      </w:r>
      <w:r w:rsidR="00131D55" w:rsidRPr="001F6E10">
        <w:rPr>
          <w:rFonts w:ascii="Times New Roman" w:hAnsi="Times New Roman"/>
          <w:sz w:val="24"/>
          <w:szCs w:val="24"/>
        </w:rPr>
        <w:t xml:space="preserve">практика </w:t>
      </w:r>
      <w:r>
        <w:rPr>
          <w:rFonts w:ascii="Times New Roman" w:hAnsi="Times New Roman"/>
          <w:sz w:val="24"/>
          <w:szCs w:val="24"/>
        </w:rPr>
        <w:t xml:space="preserve">(технологическая (проектно-технологическая) </w:t>
      </w:r>
      <w:r w:rsidR="00131D55" w:rsidRPr="001F6E10">
        <w:rPr>
          <w:rFonts w:ascii="Times New Roman" w:hAnsi="Times New Roman"/>
          <w:sz w:val="24"/>
          <w:szCs w:val="24"/>
        </w:rPr>
        <w:t>проводится дискретно.</w:t>
      </w:r>
    </w:p>
    <w:p w:rsidR="00AF4C80" w:rsidRPr="001F6E10" w:rsidRDefault="00131D55" w:rsidP="00131D55">
      <w:pPr>
        <w:pStyle w:val="a3"/>
        <w:autoSpaceDE w:val="0"/>
        <w:autoSpaceDN w:val="0"/>
        <w:adjustRightInd w:val="0"/>
        <w:spacing w:after="0" w:line="240" w:lineRule="auto"/>
        <w:ind w:left="107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6E10">
        <w:rPr>
          <w:rFonts w:ascii="Times New Roman" w:hAnsi="Times New Roman"/>
          <w:sz w:val="24"/>
          <w:szCs w:val="24"/>
        </w:rPr>
        <w:t>Способы организации практики – стационарная.</w:t>
      </w:r>
    </w:p>
    <w:p w:rsidR="005271A0" w:rsidRPr="001F6E10" w:rsidRDefault="005271A0" w:rsidP="005271A0">
      <w:pPr>
        <w:tabs>
          <w:tab w:val="left" w:pos="708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5271A0" w:rsidRPr="001F6E10" w:rsidRDefault="005271A0" w:rsidP="005271A0">
      <w:pPr>
        <w:tabs>
          <w:tab w:val="left" w:pos="708"/>
        </w:tabs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131D55" w:rsidRPr="001F6E10" w:rsidRDefault="005312A2" w:rsidP="00357F5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93" w:hanging="283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6E10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131D55" w:rsidRPr="001F6E10">
        <w:rPr>
          <w:rFonts w:ascii="Times New Roman" w:hAnsi="Times New Roman"/>
          <w:b/>
          <w:bCs/>
          <w:sz w:val="24"/>
          <w:szCs w:val="24"/>
        </w:rPr>
        <w:t>Учебной практики (технологической (проектно-технологической)</w:t>
      </w:r>
      <w:r w:rsidR="00AA084E">
        <w:rPr>
          <w:rFonts w:ascii="Times New Roman" w:hAnsi="Times New Roman"/>
          <w:b/>
          <w:bCs/>
          <w:sz w:val="24"/>
          <w:szCs w:val="24"/>
        </w:rPr>
        <w:t xml:space="preserve"> (5 семестр)</w:t>
      </w:r>
    </w:p>
    <w:tbl>
      <w:tblPr>
        <w:tblW w:w="5052" w:type="pct"/>
        <w:tblLayout w:type="fixed"/>
        <w:tblLook w:val="0000" w:firstRow="0" w:lastRow="0" w:firstColumn="0" w:lastColumn="0" w:noHBand="0" w:noVBand="0"/>
      </w:tblPr>
      <w:tblGrid>
        <w:gridCol w:w="651"/>
        <w:gridCol w:w="3353"/>
        <w:gridCol w:w="1088"/>
        <w:gridCol w:w="1222"/>
        <w:gridCol w:w="779"/>
        <w:gridCol w:w="680"/>
        <w:gridCol w:w="1673"/>
      </w:tblGrid>
      <w:tr w:rsidR="001F6E10" w:rsidRPr="001F6E10" w:rsidTr="001F6E10">
        <w:trPr>
          <w:trHeight w:val="942"/>
        </w:trPr>
        <w:tc>
          <w:tcPr>
            <w:tcW w:w="65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53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37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6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Формы текущего</w:t>
            </w:r>
          </w:p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</w:tc>
      </w:tr>
      <w:tr w:rsidR="001F6E10" w:rsidRPr="001F6E10" w:rsidTr="001F6E10">
        <w:trPr>
          <w:trHeight w:val="1213"/>
        </w:trPr>
        <w:tc>
          <w:tcPr>
            <w:tcW w:w="65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53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В организации (база практик)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работа с руководителем практики от вуза (в том числе </w:t>
            </w: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работа в ЭИОС)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Общая трудоемкость в </w:t>
            </w: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часах</w:t>
            </w:r>
          </w:p>
        </w:tc>
        <w:tc>
          <w:tcPr>
            <w:tcW w:w="16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6E10" w:rsidRPr="001F6E10" w:rsidTr="001F6E10">
        <w:trPr>
          <w:trHeight w:val="23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6E10" w:rsidRPr="001F6E10" w:rsidRDefault="001F6E10" w:rsidP="0064214B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Подготовительный этап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Выполнение  заданий по каждой главе</w:t>
            </w:r>
          </w:p>
        </w:tc>
      </w:tr>
      <w:tr w:rsidR="001F6E10" w:rsidRPr="001F6E10" w:rsidTr="001F6E10">
        <w:trPr>
          <w:trHeight w:val="23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Производственный этап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6E10" w:rsidRPr="001F6E10" w:rsidRDefault="001F6E10" w:rsidP="00642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Выполнение  заданий по каждой главе</w:t>
            </w:r>
          </w:p>
        </w:tc>
      </w:tr>
      <w:tr w:rsidR="001F6E10" w:rsidRPr="001F6E10" w:rsidTr="001F6E10">
        <w:trPr>
          <w:trHeight w:val="23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Заключительный этап</w:t>
            </w:r>
            <w:r w:rsidRPr="001F6E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snapToGri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sz w:val="24"/>
                <w:szCs w:val="24"/>
              </w:rPr>
              <w:t>Собеседование по вопросам согласно содержанию прочитанного</w:t>
            </w:r>
          </w:p>
        </w:tc>
      </w:tr>
      <w:tr w:rsidR="001F6E10" w:rsidRPr="001F6E10" w:rsidTr="001F6E10">
        <w:trPr>
          <w:trHeight w:val="23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6E1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6E10" w:rsidRPr="001F6E10" w:rsidRDefault="001F6E10" w:rsidP="0064214B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85606" w:rsidRPr="001F6E10" w:rsidRDefault="00285606" w:rsidP="00131D55">
      <w:pPr>
        <w:pStyle w:val="a3"/>
        <w:autoSpaceDE w:val="0"/>
        <w:autoSpaceDN w:val="0"/>
        <w:adjustRightInd w:val="0"/>
        <w:spacing w:after="0" w:line="240" w:lineRule="auto"/>
        <w:ind w:left="993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85606" w:rsidRPr="001F6E1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E6622" w:rsidRPr="001F6E10" w:rsidRDefault="00285606" w:rsidP="005E75FD">
      <w:pPr>
        <w:spacing w:after="0" w:line="240" w:lineRule="auto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6E10">
        <w:rPr>
          <w:rFonts w:ascii="Times New Roman" w:eastAsia="Times New Roman" w:hAnsi="Times New Roman"/>
          <w:bCs/>
          <w:sz w:val="24"/>
          <w:szCs w:val="24"/>
          <w:lang w:eastAsia="ru-RU"/>
        </w:rPr>
        <w:t>Автор:</w:t>
      </w:r>
      <w:r w:rsidR="00D20340" w:rsidRPr="001F6E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1F6E10" w:rsidRPr="001F6E10">
        <w:rPr>
          <w:rFonts w:ascii="Times New Roman" w:eastAsia="Times New Roman" w:hAnsi="Times New Roman"/>
          <w:bCs/>
          <w:sz w:val="24"/>
          <w:szCs w:val="24"/>
          <w:lang w:eastAsia="ru-RU"/>
        </w:rPr>
        <w:t>ст. преподаватель каф. ИПК Хилкова М.Н.</w:t>
      </w:r>
      <w:bookmarkStart w:id="0" w:name="_GoBack"/>
      <w:bookmarkEnd w:id="0"/>
    </w:p>
    <w:sectPr w:rsidR="002E6622" w:rsidRPr="001F6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E6044A6"/>
    <w:multiLevelType w:val="hybridMultilevel"/>
    <w:tmpl w:val="9856C69E"/>
    <w:lvl w:ilvl="0" w:tplc="1CDA5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627A2"/>
    <w:rsid w:val="00065274"/>
    <w:rsid w:val="00087741"/>
    <w:rsid w:val="001136A6"/>
    <w:rsid w:val="00131D55"/>
    <w:rsid w:val="0014197E"/>
    <w:rsid w:val="001633EA"/>
    <w:rsid w:val="00163D0D"/>
    <w:rsid w:val="001F6E10"/>
    <w:rsid w:val="0020329B"/>
    <w:rsid w:val="00235CB1"/>
    <w:rsid w:val="00285606"/>
    <w:rsid w:val="00291831"/>
    <w:rsid w:val="002E6622"/>
    <w:rsid w:val="00387CAD"/>
    <w:rsid w:val="004331A8"/>
    <w:rsid w:val="00442417"/>
    <w:rsid w:val="0045657B"/>
    <w:rsid w:val="00467027"/>
    <w:rsid w:val="0049730D"/>
    <w:rsid w:val="004B6EEA"/>
    <w:rsid w:val="005271A0"/>
    <w:rsid w:val="005312A2"/>
    <w:rsid w:val="00590A83"/>
    <w:rsid w:val="00590E9E"/>
    <w:rsid w:val="005E75FD"/>
    <w:rsid w:val="006022DC"/>
    <w:rsid w:val="0065123D"/>
    <w:rsid w:val="006C6BD6"/>
    <w:rsid w:val="006F59A4"/>
    <w:rsid w:val="006F6543"/>
    <w:rsid w:val="00762D79"/>
    <w:rsid w:val="00764EBA"/>
    <w:rsid w:val="0077325C"/>
    <w:rsid w:val="007C71A5"/>
    <w:rsid w:val="00856389"/>
    <w:rsid w:val="008C0359"/>
    <w:rsid w:val="008D37EA"/>
    <w:rsid w:val="00912BE0"/>
    <w:rsid w:val="009219F8"/>
    <w:rsid w:val="00926FF6"/>
    <w:rsid w:val="009578BD"/>
    <w:rsid w:val="00967E2A"/>
    <w:rsid w:val="00994814"/>
    <w:rsid w:val="009D29D3"/>
    <w:rsid w:val="009F4584"/>
    <w:rsid w:val="00A56C4D"/>
    <w:rsid w:val="00A6443B"/>
    <w:rsid w:val="00AA084E"/>
    <w:rsid w:val="00AA0E4C"/>
    <w:rsid w:val="00AB471D"/>
    <w:rsid w:val="00AF4C80"/>
    <w:rsid w:val="00B05ED6"/>
    <w:rsid w:val="00B37446"/>
    <w:rsid w:val="00B42297"/>
    <w:rsid w:val="00BC2329"/>
    <w:rsid w:val="00BD53F7"/>
    <w:rsid w:val="00C055BE"/>
    <w:rsid w:val="00C1511A"/>
    <w:rsid w:val="00C66C83"/>
    <w:rsid w:val="00CA5E76"/>
    <w:rsid w:val="00CC0D49"/>
    <w:rsid w:val="00CE1B98"/>
    <w:rsid w:val="00D062C4"/>
    <w:rsid w:val="00D20340"/>
    <w:rsid w:val="00D3569A"/>
    <w:rsid w:val="00D75E49"/>
    <w:rsid w:val="00DA1591"/>
    <w:rsid w:val="00DB4AF0"/>
    <w:rsid w:val="00DE294F"/>
    <w:rsid w:val="00E60A8E"/>
    <w:rsid w:val="00E967F0"/>
    <w:rsid w:val="00F603AF"/>
    <w:rsid w:val="00FE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F9804"/>
  <w15:docId w15:val="{756B067E-1DC3-44AF-B933-0EC76A9A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F59A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4197E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9F4584"/>
    <w:pPr>
      <w:suppressAutoHyphens/>
      <w:ind w:left="720"/>
      <w:textAlignment w:val="baseline"/>
    </w:pPr>
    <w:rPr>
      <w:rFonts w:cs="Calibri"/>
      <w:kern w:val="1"/>
      <w:lang w:eastAsia="ar-SA"/>
    </w:rPr>
  </w:style>
  <w:style w:type="character" w:customStyle="1" w:styleId="WW8Num1z0">
    <w:name w:val="WW8Num1z0"/>
    <w:rsid w:val="00131D55"/>
  </w:style>
  <w:style w:type="paragraph" w:customStyle="1" w:styleId="Standard">
    <w:name w:val="Standard"/>
    <w:rsid w:val="00131D55"/>
    <w:pPr>
      <w:suppressAutoHyphens/>
      <w:textAlignment w:val="baseline"/>
    </w:pPr>
    <w:rPr>
      <w:rFonts w:ascii="Calibri" w:eastAsia="Calibri" w:hAnsi="Calibri" w:cs="Calibri"/>
      <w:kern w:val="1"/>
      <w:lang w:eastAsia="ar-SA"/>
    </w:rPr>
  </w:style>
  <w:style w:type="paragraph" w:styleId="a5">
    <w:name w:val="Body Text"/>
    <w:basedOn w:val="a"/>
    <w:link w:val="a6"/>
    <w:rsid w:val="006022DC"/>
    <w:pPr>
      <w:widowControl w:val="0"/>
      <w:suppressAutoHyphens/>
      <w:spacing w:after="120" w:line="420" w:lineRule="auto"/>
      <w:ind w:firstLine="680"/>
      <w:jc w:val="both"/>
      <w:textAlignment w:val="baseline"/>
    </w:pPr>
    <w:rPr>
      <w:rFonts w:ascii="Times New Roman" w:eastAsia="Times New Roman" w:hAnsi="Times New Roman"/>
      <w:kern w:val="1"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6022DC"/>
    <w:rPr>
      <w:rFonts w:ascii="Times New Roman" w:eastAsia="Times New Roman" w:hAnsi="Times New Roman" w:cs="Times New Roman"/>
      <w:kern w:val="1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15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1511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769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cp:lastPrinted>2021-04-15T11:24:00Z</cp:lastPrinted>
  <dcterms:created xsi:type="dcterms:W3CDTF">2021-04-13T09:04:00Z</dcterms:created>
  <dcterms:modified xsi:type="dcterms:W3CDTF">2021-04-19T07:59:00Z</dcterms:modified>
</cp:coreProperties>
</file>